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3244"/>
        <w:tblW w:w="10798" w:type="dxa"/>
        <w:tblLook w:val="04A0" w:firstRow="1" w:lastRow="0" w:firstColumn="1" w:lastColumn="0" w:noHBand="0" w:noVBand="1"/>
      </w:tblPr>
      <w:tblGrid>
        <w:gridCol w:w="3823"/>
        <w:gridCol w:w="2409"/>
        <w:gridCol w:w="2127"/>
        <w:gridCol w:w="2439"/>
      </w:tblGrid>
      <w:tr w:rsidR="0079593B" w:rsidRPr="00AA4809" w14:paraId="5836C0C4" w14:textId="77777777" w:rsidTr="0079593B">
        <w:trPr>
          <w:trHeight w:val="535"/>
        </w:trPr>
        <w:tc>
          <w:tcPr>
            <w:tcW w:w="10798" w:type="dxa"/>
            <w:gridSpan w:val="4"/>
            <w:shd w:val="clear" w:color="auto" w:fill="BFBFBF" w:themeFill="background1" w:themeFillShade="BF"/>
          </w:tcPr>
          <w:p w14:paraId="6D545B12" w14:textId="77777777" w:rsidR="0079593B" w:rsidRPr="00B94358" w:rsidRDefault="0079593B" w:rsidP="0079593B">
            <w:pPr>
              <w:jc w:val="center"/>
              <w:rPr>
                <w:b/>
                <w:color w:val="FF0000"/>
                <w:sz w:val="40"/>
              </w:rPr>
            </w:pPr>
            <w:r w:rsidRPr="00B94358">
              <w:rPr>
                <w:b/>
                <w:color w:val="FF0000"/>
                <w:sz w:val="40"/>
              </w:rPr>
              <w:t>WUSHU</w:t>
            </w:r>
          </w:p>
        </w:tc>
      </w:tr>
      <w:tr w:rsidR="0079593B" w14:paraId="0B8922DC" w14:textId="77777777" w:rsidTr="0079593B">
        <w:trPr>
          <w:trHeight w:val="363"/>
        </w:trPr>
        <w:tc>
          <w:tcPr>
            <w:tcW w:w="3823" w:type="dxa"/>
            <w:shd w:val="clear" w:color="auto" w:fill="DEEAF6" w:themeFill="accent1" w:themeFillTint="33"/>
          </w:tcPr>
          <w:p w14:paraId="478E0987" w14:textId="77777777" w:rsidR="0079593B" w:rsidRPr="00B94358" w:rsidRDefault="0079593B" w:rsidP="0079593B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2F105038" w14:textId="77777777" w:rsidR="0079593B" w:rsidRPr="00B94358" w:rsidRDefault="0079593B" w:rsidP="0079593B">
            <w:pPr>
              <w:jc w:val="center"/>
              <w:rPr>
                <w:b/>
              </w:rPr>
            </w:pPr>
            <w:r w:rsidRPr="00B94358">
              <w:rPr>
                <w:b/>
              </w:rPr>
              <w:t>MÜSABAKA TARİHİ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1FE23575" w14:textId="77777777" w:rsidR="0079593B" w:rsidRPr="00B94358" w:rsidRDefault="0079593B" w:rsidP="0079593B">
            <w:pPr>
              <w:jc w:val="center"/>
              <w:rPr>
                <w:b/>
              </w:rPr>
            </w:pPr>
            <w:r w:rsidRPr="00B94358">
              <w:rPr>
                <w:b/>
              </w:rPr>
              <w:t>MÜSABAKA SAATİ</w:t>
            </w:r>
          </w:p>
        </w:tc>
        <w:tc>
          <w:tcPr>
            <w:tcW w:w="2439" w:type="dxa"/>
            <w:shd w:val="clear" w:color="auto" w:fill="DEEAF6" w:themeFill="accent1" w:themeFillTint="33"/>
          </w:tcPr>
          <w:p w14:paraId="44299D6C" w14:textId="77777777" w:rsidR="0079593B" w:rsidRPr="00B94358" w:rsidRDefault="0079593B" w:rsidP="0079593B">
            <w:pPr>
              <w:jc w:val="center"/>
              <w:rPr>
                <w:b/>
              </w:rPr>
            </w:pPr>
            <w:r w:rsidRPr="00B94358">
              <w:rPr>
                <w:b/>
              </w:rPr>
              <w:t>MÜSABAKA YERİ</w:t>
            </w:r>
          </w:p>
        </w:tc>
      </w:tr>
      <w:tr w:rsidR="0079593B" w14:paraId="64EC5EB3" w14:textId="77777777" w:rsidTr="0079593B">
        <w:trPr>
          <w:trHeight w:val="49"/>
        </w:trPr>
        <w:tc>
          <w:tcPr>
            <w:tcW w:w="3823" w:type="dxa"/>
          </w:tcPr>
          <w:p w14:paraId="270B179B" w14:textId="77777777" w:rsidR="0079593B" w:rsidRDefault="0079593B" w:rsidP="0079593B">
            <w:pPr>
              <w:pStyle w:val="AralkYok"/>
              <w:jc w:val="center"/>
            </w:pPr>
            <w:r>
              <w:t>TAOLU- SANDA</w:t>
            </w:r>
          </w:p>
          <w:p w14:paraId="6F956C4C" w14:textId="77777777" w:rsidR="0079593B" w:rsidRDefault="0079593B" w:rsidP="0079593B">
            <w:pPr>
              <w:pStyle w:val="AralkYok"/>
              <w:jc w:val="center"/>
            </w:pPr>
            <w:r>
              <w:t>TÜM KATEGORİLER</w:t>
            </w:r>
          </w:p>
        </w:tc>
        <w:tc>
          <w:tcPr>
            <w:tcW w:w="2409" w:type="dxa"/>
          </w:tcPr>
          <w:p w14:paraId="52689B64" w14:textId="77777777" w:rsidR="0079593B" w:rsidRPr="009551D5" w:rsidRDefault="0079593B" w:rsidP="0079593B">
            <w:pPr>
              <w:pStyle w:val="AralkYok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06 NİSAN 2027</w:t>
            </w:r>
          </w:p>
        </w:tc>
        <w:tc>
          <w:tcPr>
            <w:tcW w:w="2127" w:type="dxa"/>
          </w:tcPr>
          <w:p w14:paraId="121E27DE" w14:textId="77777777" w:rsidR="0079593B" w:rsidRDefault="0079593B" w:rsidP="0079593B">
            <w:pPr>
              <w:pStyle w:val="AralkYok"/>
              <w:jc w:val="center"/>
            </w:pPr>
            <w:r>
              <w:t>10.00</w:t>
            </w:r>
          </w:p>
        </w:tc>
        <w:tc>
          <w:tcPr>
            <w:tcW w:w="2439" w:type="dxa"/>
          </w:tcPr>
          <w:p w14:paraId="29EC2FA4" w14:textId="77777777" w:rsidR="0079593B" w:rsidRDefault="0079593B" w:rsidP="0079593B">
            <w:pPr>
              <w:pStyle w:val="AralkYok"/>
              <w:jc w:val="center"/>
            </w:pPr>
            <w:r>
              <w:t>MERKEZ ANTRENMAN SALONU</w:t>
            </w:r>
          </w:p>
        </w:tc>
      </w:tr>
      <w:tr w:rsidR="0079593B" w14:paraId="3D633D16" w14:textId="77777777" w:rsidTr="0079593B">
        <w:trPr>
          <w:trHeight w:val="49"/>
        </w:trPr>
        <w:tc>
          <w:tcPr>
            <w:tcW w:w="10798" w:type="dxa"/>
            <w:gridSpan w:val="4"/>
          </w:tcPr>
          <w:p w14:paraId="5AF9D4BD" w14:textId="77777777" w:rsidR="0079593B" w:rsidRDefault="0079593B" w:rsidP="0079593B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‘ DA</w:t>
            </w:r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03B302D2" w14:textId="3B032C13" w:rsidR="00ED667C" w:rsidRDefault="0079593B" w:rsidP="00D067E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195B64EA" wp14:editId="7B319FD1">
            <wp:simplePos x="0" y="0"/>
            <wp:positionH relativeFrom="column">
              <wp:posOffset>1829435</wp:posOffset>
            </wp:positionH>
            <wp:positionV relativeFrom="paragraph">
              <wp:posOffset>635</wp:posOffset>
            </wp:positionV>
            <wp:extent cx="2567940" cy="1922780"/>
            <wp:effectExtent l="0" t="0" r="3810" b="1270"/>
            <wp:wrapTight wrapText="bothSides">
              <wp:wrapPolygon edited="0">
                <wp:start x="0" y="0"/>
                <wp:lineTo x="0" y="21400"/>
                <wp:lineTo x="21472" y="21400"/>
                <wp:lineTo x="21472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92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260C1"/>
    <w:rsid w:val="00114741"/>
    <w:rsid w:val="001147F0"/>
    <w:rsid w:val="001D0274"/>
    <w:rsid w:val="004F09AB"/>
    <w:rsid w:val="00780981"/>
    <w:rsid w:val="0079593B"/>
    <w:rsid w:val="0081057E"/>
    <w:rsid w:val="008955D5"/>
    <w:rsid w:val="00952941"/>
    <w:rsid w:val="009551D5"/>
    <w:rsid w:val="00A272AB"/>
    <w:rsid w:val="00A86198"/>
    <w:rsid w:val="00AD228E"/>
    <w:rsid w:val="00B30A5C"/>
    <w:rsid w:val="00B40121"/>
    <w:rsid w:val="00B73628"/>
    <w:rsid w:val="00B83067"/>
    <w:rsid w:val="00B94358"/>
    <w:rsid w:val="00D067E1"/>
    <w:rsid w:val="00D94602"/>
    <w:rsid w:val="00DB0FB1"/>
    <w:rsid w:val="00DE6D37"/>
    <w:rsid w:val="00E43182"/>
    <w:rsid w:val="00E65706"/>
    <w:rsid w:val="00E81DD6"/>
    <w:rsid w:val="00ED667C"/>
    <w:rsid w:val="00EF622F"/>
    <w:rsid w:val="00F442EE"/>
    <w:rsid w:val="00F4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F5CF5B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B943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37</cp:revision>
  <dcterms:created xsi:type="dcterms:W3CDTF">2021-11-04T07:26:00Z</dcterms:created>
  <dcterms:modified xsi:type="dcterms:W3CDTF">2026-09-25T07:24:00Z</dcterms:modified>
</cp:coreProperties>
</file>